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E25" w:rsidRPr="00C51E25" w:rsidRDefault="004E4CB6" w:rsidP="00B832EC">
      <w:pPr>
        <w:widowControl/>
        <w:textAlignment w:val="baseline"/>
        <w:outlineLvl w:val="0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r>
        <w:rPr>
          <w:rFonts w:ascii="Roboto" w:eastAsia="新細明體" w:hAnsi="Roboto" w:cs="新細明體"/>
          <w:noProof/>
          <w:color w:val="1B1B1B"/>
          <w:kern w:val="0"/>
          <w:sz w:val="27"/>
          <w:szCs w:val="27"/>
        </w:rPr>
        <w:drawing>
          <wp:inline distT="0" distB="0" distL="0" distR="0">
            <wp:extent cx="2343477" cy="1257475"/>
            <wp:effectExtent l="0" t="0" r="0" b="0"/>
            <wp:docPr id="128" name="圖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F643E6A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477" cy="12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CB6" w:rsidRPr="004E4CB6" w:rsidRDefault="004E4CB6" w:rsidP="004E4CB6">
      <w:pPr>
        <w:widowControl/>
        <w:textAlignment w:val="baseline"/>
        <w:outlineLvl w:val="0"/>
        <w:rPr>
          <w:rFonts w:ascii="Open Sans" w:eastAsia="新細明體" w:hAnsi="Open Sans" w:cs="Open Sans"/>
          <w:color w:val="333333"/>
          <w:kern w:val="36"/>
          <w:sz w:val="48"/>
          <w:szCs w:val="48"/>
        </w:rPr>
      </w:pPr>
      <w:r w:rsidRPr="004E4CB6">
        <w:rPr>
          <w:rFonts w:ascii="Open Sans" w:eastAsia="新細明體" w:hAnsi="Open Sans" w:cs="Open Sans"/>
          <w:color w:val="333333"/>
          <w:kern w:val="36"/>
          <w:sz w:val="48"/>
          <w:szCs w:val="48"/>
        </w:rPr>
        <w:t>原民會甄選</w:t>
      </w:r>
      <w:r w:rsidRPr="004E4CB6">
        <w:rPr>
          <w:rFonts w:ascii="Open Sans" w:eastAsia="新細明體" w:hAnsi="Open Sans" w:cs="Open Sans"/>
          <w:color w:val="333333"/>
          <w:kern w:val="36"/>
          <w:sz w:val="48"/>
          <w:szCs w:val="48"/>
        </w:rPr>
        <w:t>20</w:t>
      </w:r>
      <w:r w:rsidRPr="004E4CB6">
        <w:rPr>
          <w:rFonts w:ascii="Open Sans" w:eastAsia="新細明體" w:hAnsi="Open Sans" w:cs="Open Sans"/>
          <w:color w:val="333333"/>
          <w:kern w:val="36"/>
          <w:sz w:val="48"/>
          <w:szCs w:val="48"/>
        </w:rPr>
        <w:t>位學生赴夏威夷</w:t>
      </w:r>
      <w:r w:rsidRPr="004E4CB6">
        <w:rPr>
          <w:rFonts w:ascii="Open Sans" w:eastAsia="新細明體" w:hAnsi="Open Sans" w:cs="Open Sans"/>
          <w:color w:val="333333"/>
          <w:kern w:val="36"/>
          <w:sz w:val="48"/>
          <w:szCs w:val="48"/>
        </w:rPr>
        <w:t xml:space="preserve"> </w:t>
      </w:r>
      <w:r w:rsidRPr="004E4CB6">
        <w:rPr>
          <w:rFonts w:ascii="Open Sans" w:eastAsia="新細明體" w:hAnsi="Open Sans" w:cs="Open Sans"/>
          <w:color w:val="333333"/>
          <w:kern w:val="36"/>
          <w:sz w:val="48"/>
          <w:szCs w:val="48"/>
        </w:rPr>
        <w:t>輔英科大學生成唯一五專代表</w:t>
      </w:r>
    </w:p>
    <w:p w:rsidR="004E4CB6" w:rsidRPr="004E4CB6" w:rsidRDefault="004E4CB6" w:rsidP="004E4CB6">
      <w:pPr>
        <w:widowControl/>
        <w:shd w:val="clear" w:color="auto" w:fill="FFFFFF"/>
        <w:textAlignment w:val="baseline"/>
        <w:rPr>
          <w:rFonts w:ascii="Open Sans" w:eastAsia="新細明體" w:hAnsi="Open Sans" w:cs="Open Sans"/>
          <w:color w:val="444444"/>
          <w:kern w:val="0"/>
          <w:sz w:val="26"/>
          <w:szCs w:val="26"/>
        </w:rPr>
      </w:pPr>
      <w:hyperlink r:id="rId9" w:tooltip="16:00" w:history="1">
        <w:r w:rsidRPr="004E4CB6">
          <w:rPr>
            <w:rFonts w:ascii="inherit" w:eastAsia="新細明體" w:hAnsi="inherit" w:cs="Open Sans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 xml:space="preserve"> 2025 </w:t>
        </w:r>
        <w:r w:rsidRPr="004E4CB6">
          <w:rPr>
            <w:rFonts w:ascii="inherit" w:eastAsia="新細明體" w:hAnsi="inherit" w:cs="Open Sans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>年</w:t>
        </w:r>
        <w:r w:rsidRPr="004E4CB6">
          <w:rPr>
            <w:rFonts w:ascii="inherit" w:eastAsia="新細明體" w:hAnsi="inherit" w:cs="Open Sans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 xml:space="preserve"> 5 </w:t>
        </w:r>
        <w:r w:rsidRPr="004E4CB6">
          <w:rPr>
            <w:rFonts w:ascii="inherit" w:eastAsia="新細明體" w:hAnsi="inherit" w:cs="Open Sans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>月</w:t>
        </w:r>
        <w:r w:rsidRPr="004E4CB6">
          <w:rPr>
            <w:rFonts w:ascii="inherit" w:eastAsia="新細明體" w:hAnsi="inherit" w:cs="Open Sans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 xml:space="preserve"> 22 </w:t>
        </w:r>
        <w:r w:rsidRPr="004E4CB6">
          <w:rPr>
            <w:rFonts w:ascii="inherit" w:eastAsia="新細明體" w:hAnsi="inherit" w:cs="Open Sans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>日</w:t>
        </w:r>
      </w:hyperlink>
      <w:r w:rsidRPr="004E4CB6">
        <w:rPr>
          <w:rFonts w:ascii="Open Sans" w:eastAsia="新細明體" w:hAnsi="Open Sans" w:cs="Open Sans"/>
          <w:color w:val="444444"/>
          <w:kern w:val="0"/>
          <w:sz w:val="26"/>
          <w:szCs w:val="26"/>
        </w:rPr>
        <w:t> 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  <w:bdr w:val="none" w:sz="0" w:space="0" w:color="auto" w:frame="1"/>
        </w:rPr>
        <w:t> </w:t>
      </w:r>
      <w:hyperlink r:id="rId10" w:tooltip="焦點時報" w:history="1">
        <w:r w:rsidRPr="004E4CB6">
          <w:rPr>
            <w:rFonts w:ascii="inherit" w:eastAsia="新細明體" w:hAnsi="inherit" w:cs="Open Sans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>焦點時報</w:t>
        </w:r>
        <w:r w:rsidRPr="004E4CB6">
          <w:rPr>
            <w:rFonts w:ascii="inherit" w:eastAsia="新細明體" w:hAnsi="inherit" w:cs="Open Sans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> </w:t>
        </w:r>
      </w:hyperlink>
      <w:hyperlink r:id="rId11" w:history="1">
        <w:r w:rsidRPr="004E4CB6">
          <w:rPr>
            <w:rFonts w:ascii="inherit" w:eastAsia="新細明體" w:hAnsi="inherit" w:cs="Open Sans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>五專生</w:t>
        </w:r>
      </w:hyperlink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  <w:bdr w:val="none" w:sz="0" w:space="0" w:color="auto" w:frame="1"/>
        </w:rPr>
        <w:t>, </w:t>
      </w:r>
      <w:hyperlink r:id="rId12" w:history="1">
        <w:r w:rsidRPr="004E4CB6">
          <w:rPr>
            <w:rFonts w:ascii="inherit" w:eastAsia="新細明體" w:hAnsi="inherit" w:cs="Open Sans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>原民會</w:t>
        </w:r>
      </w:hyperlink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  <w:bdr w:val="none" w:sz="0" w:space="0" w:color="auto" w:frame="1"/>
        </w:rPr>
        <w:t>, </w:t>
      </w:r>
      <w:hyperlink r:id="rId13" w:history="1">
        <w:r w:rsidRPr="004E4CB6">
          <w:rPr>
            <w:rFonts w:ascii="inherit" w:eastAsia="新細明體" w:hAnsi="inherit" w:cs="Open Sans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>夏威夷交流</w:t>
        </w:r>
      </w:hyperlink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  <w:bdr w:val="none" w:sz="0" w:space="0" w:color="auto" w:frame="1"/>
        </w:rPr>
        <w:t>, </w:t>
      </w:r>
      <w:hyperlink r:id="rId14" w:history="1">
        <w:r w:rsidRPr="004E4CB6">
          <w:rPr>
            <w:rFonts w:ascii="inherit" w:eastAsia="新細明體" w:hAnsi="inherit" w:cs="Open Sans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>文化交流</w:t>
        </w:r>
      </w:hyperlink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  <w:bdr w:val="none" w:sz="0" w:space="0" w:color="auto" w:frame="1"/>
        </w:rPr>
        <w:t>, </w:t>
      </w:r>
      <w:hyperlink r:id="rId15" w:history="1">
        <w:r w:rsidRPr="004E4CB6">
          <w:rPr>
            <w:rFonts w:ascii="inherit" w:eastAsia="新細明體" w:hAnsi="inherit" w:cs="Open Sans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>輔英科大</w:t>
        </w:r>
      </w:hyperlink>
    </w:p>
    <w:p w:rsidR="004E4CB6" w:rsidRPr="004E4CB6" w:rsidRDefault="004E4CB6" w:rsidP="004E4CB6">
      <w:pPr>
        <w:widowControl/>
        <w:shd w:val="clear" w:color="auto" w:fill="FFFFFF"/>
        <w:textAlignment w:val="baseline"/>
        <w:rPr>
          <w:rFonts w:ascii="Open Sans" w:eastAsia="新細明體" w:hAnsi="Open Sans" w:cs="Open Sans"/>
          <w:color w:val="444444"/>
          <w:kern w:val="0"/>
          <w:sz w:val="26"/>
          <w:szCs w:val="26"/>
        </w:rPr>
      </w:pPr>
      <w:bookmarkStart w:id="0" w:name="_GoBack"/>
      <w:r w:rsidRPr="004E4CB6">
        <w:rPr>
          <w:rFonts w:ascii="Open Sans" w:eastAsia="新細明體" w:hAnsi="Open Sans" w:cs="Open Sans"/>
          <w:noProof/>
          <w:color w:val="444444"/>
          <w:kern w:val="0"/>
          <w:sz w:val="26"/>
          <w:szCs w:val="26"/>
        </w:rPr>
        <w:drawing>
          <wp:inline distT="0" distB="0" distL="0" distR="0" wp14:anchorId="14204E8D" wp14:editId="5BABD3DD">
            <wp:extent cx="5316088" cy="2988860"/>
            <wp:effectExtent l="0" t="0" r="0" b="2540"/>
            <wp:docPr id="129" name="圖片 129" descr="https://focus.586.com.tw/wp-content/uploads/2025/05/%E5%9C%96%E4%B8%80-5-800x4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ocus.586.com.tw/wp-content/uploads/2025/05/%E5%9C%96%E4%B8%80-5-800x450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123" cy="299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4E4CB6">
        <w:rPr>
          <w:rFonts w:ascii="Open Sans" w:eastAsia="新細明體" w:hAnsi="Open Sans" w:cs="Open Sans"/>
          <w:color w:val="444444"/>
          <w:kern w:val="0"/>
          <w:sz w:val="26"/>
          <w:szCs w:val="26"/>
        </w:rPr>
        <w:t>圖一：何韋琪</w:t>
      </w:r>
      <w:r w:rsidRPr="004E4CB6">
        <w:rPr>
          <w:rFonts w:ascii="Open Sans" w:eastAsia="新細明體" w:hAnsi="Open Sans" w:cs="Open Sans"/>
          <w:color w:val="444444"/>
          <w:kern w:val="0"/>
          <w:sz w:val="26"/>
          <w:szCs w:val="26"/>
        </w:rPr>
        <w:t>(</w:t>
      </w:r>
      <w:r w:rsidRPr="004E4CB6">
        <w:rPr>
          <w:rFonts w:ascii="Open Sans" w:eastAsia="新細明體" w:hAnsi="Open Sans" w:cs="Open Sans"/>
          <w:color w:val="444444"/>
          <w:kern w:val="0"/>
          <w:sz w:val="26"/>
          <w:szCs w:val="26"/>
        </w:rPr>
        <w:t>左三</w:t>
      </w:r>
      <w:r w:rsidRPr="004E4CB6">
        <w:rPr>
          <w:rFonts w:ascii="Open Sans" w:eastAsia="新細明體" w:hAnsi="Open Sans" w:cs="Open Sans"/>
          <w:color w:val="444444"/>
          <w:kern w:val="0"/>
          <w:sz w:val="26"/>
          <w:szCs w:val="26"/>
        </w:rPr>
        <w:t>)</w:t>
      </w:r>
      <w:r w:rsidRPr="004E4CB6">
        <w:rPr>
          <w:rFonts w:ascii="Open Sans" w:eastAsia="新細明體" w:hAnsi="Open Sans" w:cs="Open Sans"/>
          <w:color w:val="444444"/>
          <w:kern w:val="0"/>
          <w:sz w:val="26"/>
          <w:szCs w:val="26"/>
        </w:rPr>
        <w:t>獲原民會遴選赴夏威夷交流，為唯一五專生。</w:t>
      </w:r>
    </w:p>
    <w:p w:rsidR="004E4CB6" w:rsidRPr="004E4CB6" w:rsidRDefault="004E4CB6" w:rsidP="004E4CB6">
      <w:pPr>
        <w:widowControl/>
        <w:shd w:val="clear" w:color="auto" w:fill="FFFFFF"/>
        <w:spacing w:after="225"/>
        <w:textAlignment w:val="baseline"/>
        <w:rPr>
          <w:rFonts w:ascii="inherit" w:eastAsia="新細明體" w:hAnsi="inherit" w:cs="Open Sans"/>
          <w:color w:val="444444"/>
          <w:kern w:val="0"/>
          <w:sz w:val="26"/>
          <w:szCs w:val="26"/>
        </w:rPr>
      </w:pP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【焦點時報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/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記者張淑慧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 xml:space="preserve"> 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報導】原住民族委員會今年精選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20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位大專校院原住民族學生前往夏威夷交流，其中輔英科大應用外語科學生何韋琪脫穎而出，成為唯一入選的五專生，備受矚目。</w:t>
      </w:r>
    </w:p>
    <w:p w:rsidR="004E4CB6" w:rsidRPr="004E4CB6" w:rsidRDefault="004E4CB6" w:rsidP="004E4CB6">
      <w:pPr>
        <w:widowControl/>
        <w:shd w:val="clear" w:color="auto" w:fill="FFFFFF"/>
        <w:spacing w:after="225"/>
        <w:textAlignment w:val="baseline"/>
        <w:rPr>
          <w:rFonts w:ascii="inherit" w:eastAsia="新細明體" w:hAnsi="inherit" w:cs="Open Sans"/>
          <w:color w:val="444444"/>
          <w:kern w:val="0"/>
          <w:sz w:val="26"/>
          <w:szCs w:val="26"/>
        </w:rPr>
      </w:pP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應用外語系主任簡綺瑩表示，原民會為培育原住民族優秀人才，並加強與南島民族論壇會員的國際交流，特別舉辦「大專校院原住民族學生赴南島民族論壇會員交流實施計畫」。今年選定夏威夷進行為期一週的參訪學習，此行不僅能促進國際原住民族夥伴關係與文化交流，也有助於提升台灣原住民族的國際地位與影響力。</w:t>
      </w:r>
    </w:p>
    <w:p w:rsidR="004E4CB6" w:rsidRPr="004E4CB6" w:rsidRDefault="004E4CB6" w:rsidP="004E4CB6">
      <w:pPr>
        <w:widowControl/>
        <w:shd w:val="clear" w:color="auto" w:fill="FFFFFF"/>
        <w:spacing w:after="225"/>
        <w:textAlignment w:val="baseline"/>
        <w:rPr>
          <w:rFonts w:ascii="inherit" w:eastAsia="新細明體" w:hAnsi="inherit" w:cs="Open Sans"/>
          <w:color w:val="444444"/>
          <w:kern w:val="0"/>
          <w:sz w:val="26"/>
          <w:szCs w:val="26"/>
        </w:rPr>
      </w:pP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簡綺瑩進一步指出，何韋琪同學來自屏東縣瑪家鄉，畢業於瑪家國中，曾懷抱成為空姐的夢想，希望與世界各地的人交流。今年她以優異表現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lastRenderedPageBreak/>
        <w:t>成功入選夏威夷交流計畫，師生們都為她感到驕傲與欣慰。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br/>
      </w:r>
      <w:r w:rsidRPr="004E4CB6">
        <w:rPr>
          <w:rFonts w:ascii="inherit" w:eastAsia="新細明體" w:hAnsi="inherit" w:cs="Open Sans" w:hint="eastAsia"/>
          <w:noProof/>
          <w:color w:val="444444"/>
          <w:kern w:val="0"/>
          <w:sz w:val="26"/>
          <w:szCs w:val="26"/>
        </w:rPr>
        <w:drawing>
          <wp:inline distT="0" distB="0" distL="0" distR="0" wp14:anchorId="36724526" wp14:editId="6FC56D7C">
            <wp:extent cx="5136121" cy="3848668"/>
            <wp:effectExtent l="0" t="0" r="7620" b="0"/>
            <wp:docPr id="130" name="圖片 130" descr="https://focus.586.com.tw/wp-content/uploads/2025/05/%E5%9C%96%E4%BA%8C-3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ocus.586.com.tw/wp-content/uploads/2025/05/%E5%9C%96%E4%BA%8C-3-800x600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5078" cy="385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br/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何韋琪的父親和外公是資深獵人，父親同時也是退休警察，她繼承了「獵人之心」的堅毅精神。母親則是專精於製作排灣族傳統服飾的工藝師，何韋琪自幼便在母親的工作室學習，耳濡目染下對原住民文化有深刻的認識與熱愛。</w:t>
      </w:r>
    </w:p>
    <w:p w:rsidR="004E4CB6" w:rsidRPr="004E4CB6" w:rsidRDefault="004E4CB6" w:rsidP="004E4CB6">
      <w:pPr>
        <w:widowControl/>
        <w:shd w:val="clear" w:color="auto" w:fill="FFFFFF"/>
        <w:spacing w:after="225"/>
        <w:textAlignment w:val="baseline"/>
        <w:rPr>
          <w:rFonts w:ascii="inherit" w:eastAsia="新細明體" w:hAnsi="inherit" w:cs="Open Sans"/>
          <w:color w:val="444444"/>
          <w:kern w:val="0"/>
          <w:sz w:val="26"/>
          <w:szCs w:val="26"/>
        </w:rPr>
      </w:pP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母親希望她與姊姊日後能接手工作室，但何韋琪更嚮往父親的警察生涯及狩獵經歷，並希望學習父親不畏艱難的精神。從小，她便參與部落活動，學習種植小米、樹豆，並到舊部落尋根，小學六年級時即考取母語認證初級證書。國中時，她學習森巴鼓及排灣族歌謠，並參與兩岸民族交流活動，後來更研究毛利文化及薩摩亞文化，立志學好英文後到南島國家進一步探索當地文化。</w:t>
      </w:r>
    </w:p>
    <w:p w:rsidR="004E4CB6" w:rsidRPr="004E4CB6" w:rsidRDefault="004E4CB6" w:rsidP="004E4CB6">
      <w:pPr>
        <w:widowControl/>
        <w:shd w:val="clear" w:color="auto" w:fill="FFFFFF"/>
        <w:spacing w:after="225"/>
        <w:textAlignment w:val="baseline"/>
        <w:rPr>
          <w:rFonts w:ascii="inherit" w:eastAsia="新細明體" w:hAnsi="inherit" w:cs="Open Sans"/>
          <w:color w:val="444444"/>
          <w:kern w:val="0"/>
          <w:sz w:val="26"/>
          <w:szCs w:val="26"/>
        </w:rPr>
      </w:pP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談及此次參與計畫的契機，何韋琪表示，國中時曾夢想成為空服員，希望能往返各國與不同文化交流。然而，進入五專後，她發現都市與原鄉教育資源的差距，開始考慮未來是否回到原鄉教書。在五專三年級時，她在兒童教學、航空及國貿三個模組中，最終選擇了兒童教學方向。</w:t>
      </w:r>
    </w:p>
    <w:p w:rsidR="004E4CB6" w:rsidRPr="004E4CB6" w:rsidRDefault="004E4CB6" w:rsidP="004E4CB6">
      <w:pPr>
        <w:widowControl/>
        <w:shd w:val="clear" w:color="auto" w:fill="FFFFFF"/>
        <w:spacing w:after="225"/>
        <w:textAlignment w:val="baseline"/>
        <w:rPr>
          <w:rFonts w:ascii="inherit" w:eastAsia="新細明體" w:hAnsi="inherit" w:cs="Open Sans"/>
          <w:color w:val="444444"/>
          <w:kern w:val="0"/>
          <w:sz w:val="26"/>
          <w:szCs w:val="26"/>
        </w:rPr>
      </w:pP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她透露，姊姊知道她對異國文化交流的熱情，並鼓勵她參加原民會的計畫遴選。雖然競爭激烈，她起初並未抱太大期望，但最終幸運入選，提前實現了夢想。何韋琪表示，此次夏威夷之行不僅是一場旅行，更是一段寶貴的成長經歷。她實地了解毛利人的生活方式、價值觀及傳統文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lastRenderedPageBreak/>
        <w:t>化，提升了自己的溝通與語言能力，拓展了國際視野，並豐富了人生閱歷。</w:t>
      </w:r>
    </w:p>
    <w:p w:rsidR="004E4CB6" w:rsidRPr="004E4CB6" w:rsidRDefault="004E4CB6" w:rsidP="004E4CB6">
      <w:pPr>
        <w:widowControl/>
        <w:shd w:val="clear" w:color="auto" w:fill="FFFFFF"/>
        <w:spacing w:after="225"/>
        <w:textAlignment w:val="baseline"/>
        <w:rPr>
          <w:rFonts w:ascii="inherit" w:eastAsia="新細明體" w:hAnsi="inherit" w:cs="Open Sans"/>
          <w:color w:val="444444"/>
          <w:kern w:val="0"/>
          <w:sz w:val="26"/>
          <w:szCs w:val="26"/>
        </w:rPr>
      </w:pP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輔英科大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114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學年度五專免試入學現正招生中！五專優先免試報名時間為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5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月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19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日至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5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月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23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日，南區五專聯合免試報名則為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6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月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19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日至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6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月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26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日，詳情請見官網。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(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圖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 xml:space="preserve">/ 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記者張淑慧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 xml:space="preserve"> 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翻攝</w:t>
      </w:r>
      <w:r w:rsidRPr="004E4CB6">
        <w:rPr>
          <w:rFonts w:ascii="inherit" w:eastAsia="新細明體" w:hAnsi="inherit" w:cs="Open Sans"/>
          <w:color w:val="444444"/>
          <w:kern w:val="0"/>
          <w:sz w:val="26"/>
          <w:szCs w:val="26"/>
        </w:rPr>
        <w:t>)</w:t>
      </w:r>
    </w:p>
    <w:p w:rsidR="00614567" w:rsidRPr="00AE4D8D" w:rsidRDefault="00614567" w:rsidP="004E4CB6">
      <w:pPr>
        <w:widowControl/>
        <w:spacing w:before="100" w:beforeAutospacing="1" w:after="360"/>
        <w:rPr>
          <w:rFonts w:ascii="新細明體" w:eastAsia="新細明體" w:hAnsi="新細明體" w:cs="新細明體"/>
          <w:kern w:val="0"/>
          <w:szCs w:val="24"/>
        </w:rPr>
      </w:pPr>
    </w:p>
    <w:sectPr w:rsidR="00614567" w:rsidRPr="00AE4D8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34C" w:rsidRDefault="0074234C" w:rsidP="005663D1">
      <w:r>
        <w:separator/>
      </w:r>
    </w:p>
  </w:endnote>
  <w:endnote w:type="continuationSeparator" w:id="0">
    <w:p w:rsidR="0074234C" w:rsidRDefault="0074234C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34C" w:rsidRDefault="0074234C" w:rsidP="005663D1">
      <w:r>
        <w:separator/>
      </w:r>
    </w:p>
  </w:footnote>
  <w:footnote w:type="continuationSeparator" w:id="0">
    <w:p w:rsidR="0074234C" w:rsidRDefault="0074234C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97A2C"/>
    <w:multiLevelType w:val="multilevel"/>
    <w:tmpl w:val="73CCC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D58687C"/>
    <w:multiLevelType w:val="multilevel"/>
    <w:tmpl w:val="6C68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FB20FF"/>
    <w:multiLevelType w:val="multilevel"/>
    <w:tmpl w:val="3FEA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386C3C"/>
    <w:multiLevelType w:val="multilevel"/>
    <w:tmpl w:val="F272C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350B8F"/>
    <w:multiLevelType w:val="multilevel"/>
    <w:tmpl w:val="580C2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A074E97"/>
    <w:multiLevelType w:val="multilevel"/>
    <w:tmpl w:val="9740F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1DED"/>
    <w:rsid w:val="00002551"/>
    <w:rsid w:val="0002512B"/>
    <w:rsid w:val="000554A2"/>
    <w:rsid w:val="00061619"/>
    <w:rsid w:val="00062407"/>
    <w:rsid w:val="000705E0"/>
    <w:rsid w:val="000B22DE"/>
    <w:rsid w:val="000B7212"/>
    <w:rsid w:val="000C28C5"/>
    <w:rsid w:val="000F5BEE"/>
    <w:rsid w:val="0010235B"/>
    <w:rsid w:val="00145562"/>
    <w:rsid w:val="0016197D"/>
    <w:rsid w:val="001A104D"/>
    <w:rsid w:val="001D5680"/>
    <w:rsid w:val="00263DAC"/>
    <w:rsid w:val="002675BB"/>
    <w:rsid w:val="00285C04"/>
    <w:rsid w:val="002A1EF0"/>
    <w:rsid w:val="002A5CA7"/>
    <w:rsid w:val="002A6097"/>
    <w:rsid w:val="002B012B"/>
    <w:rsid w:val="002D452C"/>
    <w:rsid w:val="00310595"/>
    <w:rsid w:val="00311720"/>
    <w:rsid w:val="00320F90"/>
    <w:rsid w:val="00327151"/>
    <w:rsid w:val="003274EF"/>
    <w:rsid w:val="00334D87"/>
    <w:rsid w:val="0035126A"/>
    <w:rsid w:val="00353DED"/>
    <w:rsid w:val="00371865"/>
    <w:rsid w:val="00383546"/>
    <w:rsid w:val="00396931"/>
    <w:rsid w:val="003B4535"/>
    <w:rsid w:val="003B4E34"/>
    <w:rsid w:val="003D4E97"/>
    <w:rsid w:val="003F5D29"/>
    <w:rsid w:val="00406DC3"/>
    <w:rsid w:val="004135D0"/>
    <w:rsid w:val="00417D67"/>
    <w:rsid w:val="00432856"/>
    <w:rsid w:val="0044553F"/>
    <w:rsid w:val="00454384"/>
    <w:rsid w:val="00460980"/>
    <w:rsid w:val="00462BF2"/>
    <w:rsid w:val="00491ABA"/>
    <w:rsid w:val="004C2A8D"/>
    <w:rsid w:val="004E2C34"/>
    <w:rsid w:val="004E4CB6"/>
    <w:rsid w:val="004F2511"/>
    <w:rsid w:val="004F6C5D"/>
    <w:rsid w:val="0050031C"/>
    <w:rsid w:val="005239AB"/>
    <w:rsid w:val="005239F6"/>
    <w:rsid w:val="005241F0"/>
    <w:rsid w:val="00563BDE"/>
    <w:rsid w:val="005653A8"/>
    <w:rsid w:val="005663D1"/>
    <w:rsid w:val="00566B39"/>
    <w:rsid w:val="00577DCD"/>
    <w:rsid w:val="005A25A2"/>
    <w:rsid w:val="005E346B"/>
    <w:rsid w:val="005F0848"/>
    <w:rsid w:val="00614567"/>
    <w:rsid w:val="0061712B"/>
    <w:rsid w:val="00630D81"/>
    <w:rsid w:val="00636EAD"/>
    <w:rsid w:val="006503E5"/>
    <w:rsid w:val="00663986"/>
    <w:rsid w:val="00667E6B"/>
    <w:rsid w:val="0068628C"/>
    <w:rsid w:val="006871D8"/>
    <w:rsid w:val="006919C8"/>
    <w:rsid w:val="006C370D"/>
    <w:rsid w:val="006C6469"/>
    <w:rsid w:val="006C71EF"/>
    <w:rsid w:val="006E0E13"/>
    <w:rsid w:val="006F45CD"/>
    <w:rsid w:val="0070386D"/>
    <w:rsid w:val="00723E58"/>
    <w:rsid w:val="0074234C"/>
    <w:rsid w:val="00750EFE"/>
    <w:rsid w:val="0075244D"/>
    <w:rsid w:val="00752DDA"/>
    <w:rsid w:val="00775C08"/>
    <w:rsid w:val="00791B3D"/>
    <w:rsid w:val="00795511"/>
    <w:rsid w:val="007A08D9"/>
    <w:rsid w:val="007A38F9"/>
    <w:rsid w:val="007D6EC6"/>
    <w:rsid w:val="007E1DA8"/>
    <w:rsid w:val="007E2EDB"/>
    <w:rsid w:val="007E71E1"/>
    <w:rsid w:val="007F15D1"/>
    <w:rsid w:val="00820129"/>
    <w:rsid w:val="00821E07"/>
    <w:rsid w:val="0083490F"/>
    <w:rsid w:val="0085118B"/>
    <w:rsid w:val="0085784D"/>
    <w:rsid w:val="00861D00"/>
    <w:rsid w:val="00873AEB"/>
    <w:rsid w:val="00897D38"/>
    <w:rsid w:val="008A3F9F"/>
    <w:rsid w:val="008D1663"/>
    <w:rsid w:val="008E68A9"/>
    <w:rsid w:val="008F08E0"/>
    <w:rsid w:val="0090447E"/>
    <w:rsid w:val="009210BD"/>
    <w:rsid w:val="009223B0"/>
    <w:rsid w:val="0095723B"/>
    <w:rsid w:val="009616E6"/>
    <w:rsid w:val="00961C73"/>
    <w:rsid w:val="00971283"/>
    <w:rsid w:val="0099083F"/>
    <w:rsid w:val="00990E5E"/>
    <w:rsid w:val="0099270B"/>
    <w:rsid w:val="009C6FCD"/>
    <w:rsid w:val="009E54C8"/>
    <w:rsid w:val="009E70DB"/>
    <w:rsid w:val="009F1F2B"/>
    <w:rsid w:val="009F4C24"/>
    <w:rsid w:val="00A052FD"/>
    <w:rsid w:val="00A077ED"/>
    <w:rsid w:val="00A114E8"/>
    <w:rsid w:val="00A23D07"/>
    <w:rsid w:val="00A43A18"/>
    <w:rsid w:val="00A46199"/>
    <w:rsid w:val="00A563F0"/>
    <w:rsid w:val="00A8358E"/>
    <w:rsid w:val="00AC21CE"/>
    <w:rsid w:val="00AD2FD0"/>
    <w:rsid w:val="00AE0AB3"/>
    <w:rsid w:val="00AE4D8D"/>
    <w:rsid w:val="00B0078E"/>
    <w:rsid w:val="00B033C5"/>
    <w:rsid w:val="00B2111E"/>
    <w:rsid w:val="00B35920"/>
    <w:rsid w:val="00B37F31"/>
    <w:rsid w:val="00B41DF3"/>
    <w:rsid w:val="00B57CBA"/>
    <w:rsid w:val="00B832EC"/>
    <w:rsid w:val="00B8367C"/>
    <w:rsid w:val="00B83EF9"/>
    <w:rsid w:val="00B90BDD"/>
    <w:rsid w:val="00BB0E94"/>
    <w:rsid w:val="00BC092F"/>
    <w:rsid w:val="00C42170"/>
    <w:rsid w:val="00C45510"/>
    <w:rsid w:val="00C51E25"/>
    <w:rsid w:val="00C80082"/>
    <w:rsid w:val="00C923E2"/>
    <w:rsid w:val="00CC1B27"/>
    <w:rsid w:val="00CC4A38"/>
    <w:rsid w:val="00CC59D3"/>
    <w:rsid w:val="00CF1525"/>
    <w:rsid w:val="00D0463F"/>
    <w:rsid w:val="00D06FB5"/>
    <w:rsid w:val="00D1663E"/>
    <w:rsid w:val="00D349EF"/>
    <w:rsid w:val="00D44E8C"/>
    <w:rsid w:val="00D5301D"/>
    <w:rsid w:val="00D53F3D"/>
    <w:rsid w:val="00D71208"/>
    <w:rsid w:val="00DA3D10"/>
    <w:rsid w:val="00DA522B"/>
    <w:rsid w:val="00DC5B6E"/>
    <w:rsid w:val="00DE7C43"/>
    <w:rsid w:val="00E136D7"/>
    <w:rsid w:val="00E14F6A"/>
    <w:rsid w:val="00E24E35"/>
    <w:rsid w:val="00E365FF"/>
    <w:rsid w:val="00E91648"/>
    <w:rsid w:val="00E947F5"/>
    <w:rsid w:val="00EA0B30"/>
    <w:rsid w:val="00ED00D3"/>
    <w:rsid w:val="00EF2067"/>
    <w:rsid w:val="00F34BBE"/>
    <w:rsid w:val="00F4002E"/>
    <w:rsid w:val="00F51CDA"/>
    <w:rsid w:val="00F7550A"/>
    <w:rsid w:val="00F947A5"/>
    <w:rsid w:val="00FA1516"/>
    <w:rsid w:val="00FA78B9"/>
    <w:rsid w:val="00FB1053"/>
    <w:rsid w:val="00FD6511"/>
    <w:rsid w:val="00FF0CB1"/>
    <w:rsid w:val="00FF30B6"/>
    <w:rsid w:val="00FF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9ABE5F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  <w:style w:type="character" w:customStyle="1" w:styleId="time">
    <w:name w:val="time"/>
    <w:basedOn w:val="a0"/>
    <w:rsid w:val="00E365FF"/>
  </w:style>
  <w:style w:type="paragraph" w:styleId="Web">
    <w:name w:val="Normal (Web)"/>
    <w:basedOn w:val="a"/>
    <w:uiPriority w:val="99"/>
    <w:semiHidden/>
    <w:unhideWhenUsed/>
    <w:rsid w:val="00E365F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36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14106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7532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099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822115800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08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38781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23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7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4407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2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9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45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7536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4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2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05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1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6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6905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2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38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72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42450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7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06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4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2375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2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7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30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2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2829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7070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95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1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54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93581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8175249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7382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23650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12735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18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742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003337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698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158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7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60376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503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1362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8114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372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9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2453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0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89583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00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9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01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605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44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341096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9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03609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5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44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79220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0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7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25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8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24204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06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6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253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90822699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7896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411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51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686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1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0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25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3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4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53160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48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458731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90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9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4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84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47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11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8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29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42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1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23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77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72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16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1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49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8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34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21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46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4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38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53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61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40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61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0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4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8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2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348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662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3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8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0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7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9144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8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597295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1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9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51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0950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47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3965113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7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34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94196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4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51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0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0677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6188629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8570611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78191707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1733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80983123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82014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2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13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06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49278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32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978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0641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115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327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24488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27355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9370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206073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60871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871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5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33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12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537465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5219412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743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9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2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3303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3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400816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1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88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72448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89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52548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7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7690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49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5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9342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5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39465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71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4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5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35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2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75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74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1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476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7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27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10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59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9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83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3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33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9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05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44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46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14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0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87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87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05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35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37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09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05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99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45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7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36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697887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69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4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06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47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48145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759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876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9870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17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220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41914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740831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40555552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004901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8133739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451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5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527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69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514393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2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07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23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33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65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31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7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2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76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78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18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46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4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4190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371531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5990407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64401458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22895428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0169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089783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59293590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607175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73593404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1171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23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6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52791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918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529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1390332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983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736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54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1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613175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6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1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8063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04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937954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48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65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2964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42434815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449253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3854446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619221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5751766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2369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5971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27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45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4178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817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1867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84903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7949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3472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212533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176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7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79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93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031003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3169049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1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9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8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1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74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82691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80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8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6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547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40866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18959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00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22504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46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04112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13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9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4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5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7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5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0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38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9015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51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3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1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9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1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1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0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58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12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57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1963383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9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01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9753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5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54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02971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17536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8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6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74185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538147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2478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9270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4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0831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65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79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09473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69074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78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892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68421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235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951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436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421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840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39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9804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3242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7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96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13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6325151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2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469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5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0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55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161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81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4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89631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86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4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04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9147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08328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55801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93759481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8132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4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67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36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86185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3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22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4690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16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3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56029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20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2480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95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6320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25393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59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8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7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9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1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409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73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49297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61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8661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79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4964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47798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8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46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24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22657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347627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927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27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45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92074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362995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8346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43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98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224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9626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285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0558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382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919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05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1132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038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8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1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0254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20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5245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59877940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19434054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9883568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913468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302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0244771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84014676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5422489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7235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34842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65649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1625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210317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009289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8091059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0853563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710240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4981050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096671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68686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50822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22514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383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683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2779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105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9379779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33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2050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749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1382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726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836339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18236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5087263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46273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5189569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9592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980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4075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757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374177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600600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  <w:div w:id="11382990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76003337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  <w:divsChild>
                        <w:div w:id="170891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  <w:div w:id="31623242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198062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0037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346568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47574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2502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573660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056390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48714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22055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962298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917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5120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90991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4786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62064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5573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98203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7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6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12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8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45061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6068425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0946462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3144170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20686478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464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7644196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882489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2427288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3707924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78289667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77165526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5838359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8495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561942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3110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98777729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12167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627156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8238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81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7686102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05268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1975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76247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308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6931699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340618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31715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9474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711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800033885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476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43159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94438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915136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6255470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682894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5532996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7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200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6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0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40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3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6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47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40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19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8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0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74286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03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03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6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9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22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0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77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3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1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48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46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0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721370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9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1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74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95398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19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982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233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91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115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10232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105959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6046474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6400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098089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18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93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687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327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939842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49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75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65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4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89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38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63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68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27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173158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3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49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45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12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0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80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8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6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36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07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26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03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hyperlink" Target="https://focus.586.com.tw/tag/%e5%a4%8f%e5%a8%81%e5%a4%b7%e4%ba%a4%e6%b5%81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ocus.586.com.tw/tag/%e5%8e%9f%e6%b0%91%e6%9c%83/" TargetMode="External"/><Relationship Id="rId17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ocus.586.com.tw/tag/%e4%ba%94%e5%b0%88%e7%94%9f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ocus.586.com.tw/tag/%e8%bc%94%e8%8b%b1%e7%a7%91%e5%a4%a7/" TargetMode="External"/><Relationship Id="rId10" Type="http://schemas.openxmlformats.org/officeDocument/2006/relationships/hyperlink" Target="https://focus.586.com.tw/author/0981381438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focus.586.com.tw/2025/05/22/p348996/" TargetMode="External"/><Relationship Id="rId14" Type="http://schemas.openxmlformats.org/officeDocument/2006/relationships/hyperlink" Target="https://focus.586.com.tw/tag/%e6%96%87%e5%8c%96%e4%ba%a4%e6%b5%81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5077D-AB7B-465D-B6B3-E36D411A6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2025-12-04T01:19:00Z</dcterms:created>
  <dcterms:modified xsi:type="dcterms:W3CDTF">2025-12-04T01:19:00Z</dcterms:modified>
</cp:coreProperties>
</file>